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במורשת: מוחשי מול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סמלים ומנהגים מחגים ישראליים ולהסביר 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ערכים שעוברים מדור לדור ועל הקשר למשפחה ולקהילה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ברכה שהזכויות ירבו כגרעיניו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המועד הקבוע של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גם פעולה קטנה יכולה להביא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י-ר-ש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(מנהג או שיר שעובר בעל 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(סמל לברכה על ריבוי זכויות)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(ערך של תקווה ומעשה טוב קטן)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הדלקת נרות החנוכה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מדליקים נר אחד בלילה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נר נוסף בכל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בלילה השמיני מדליקים שמונה 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הם שומרים זיכרונות וידע שאי אפשר למצוא בשום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מבין שמוחשי = חפץ, בלתי מוחשי = מנהג/ידע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ברכה שהזכויות ירבו כגרעיני הרימון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שמירה על זיכרונות וידע שאין במקום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אישית של מנהג משפחתי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הדגמה קצרה של מנהג חג בפנטומימה כהכנה לחלק הדיון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התכנים שמופיעים במשחק קלפי מורשת: מושגים כמו מוחשי ובלתי מוחשי, סמלי חגים, וערכים שעוברים מדור לדור.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י-ר-ש  ·  הר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שיר ערש הוא דוגמה למורשת...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בלתי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מורשת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מסמל הרימון בראש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עושר וכסף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ברכה שהזכויות ירבו כגרעיניו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ניצחון במלחמה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חל בכ"ט בחשוון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ללמוד מ'מעט אור דוחה הרבה חושך' שגם מעשה טוב קטן משנה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המשותף למילים ירושה, מורשת ויורש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בחג הסיגד עולים אל ה__________ לתפילה ולצום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מורשת בלתי מוחשית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סמל לברכה על ריבוי זכויות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ערך של תקווה ומעשה טוב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מעט אור דוחה הרבה חושך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מנהג או שיר שעובר בעל 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הדלקת נרות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נר נוסף בכל 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בלילה השמיני מדליקים שמונה 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מדליקים נר אחד בלילה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חשוב להקשיב לסיפורים של אנשים מבוגרים בקהילה?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מורשת מוחשית לבלתי מוחשית?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מסמל הרימון בראש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מורשת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